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3" w:rsidRDefault="00AC78C3" w:rsidP="00AC78C3">
      <w:pPr>
        <w:spacing w:after="0" w:line="240" w:lineRule="auto"/>
        <w:jc w:val="center"/>
        <w:rPr>
          <w:b/>
          <w:sz w:val="28"/>
          <w:szCs w:val="28"/>
        </w:rPr>
      </w:pPr>
    </w:p>
    <w:p w:rsidR="00AC78C3" w:rsidRDefault="00AC78C3" w:rsidP="00AC78C3">
      <w:pPr>
        <w:spacing w:after="0" w:line="240" w:lineRule="auto"/>
        <w:jc w:val="center"/>
        <w:rPr>
          <w:b/>
          <w:sz w:val="28"/>
          <w:szCs w:val="28"/>
        </w:rPr>
      </w:pPr>
      <w:r w:rsidRPr="00AC78C3">
        <w:rPr>
          <w:b/>
          <w:sz w:val="28"/>
          <w:szCs w:val="28"/>
        </w:rPr>
        <w:t>KONKURS</w:t>
      </w:r>
    </w:p>
    <w:p w:rsidR="00AC78C3" w:rsidRDefault="00AC78C3" w:rsidP="00AC78C3">
      <w:pPr>
        <w:spacing w:after="0" w:line="240" w:lineRule="auto"/>
        <w:jc w:val="center"/>
        <w:rPr>
          <w:b/>
          <w:sz w:val="28"/>
          <w:szCs w:val="28"/>
        </w:rPr>
      </w:pPr>
    </w:p>
    <w:p w:rsidR="00AC78C3" w:rsidRPr="00AC78C3" w:rsidRDefault="00AC78C3" w:rsidP="00AC78C3">
      <w:pPr>
        <w:spacing w:after="0" w:line="240" w:lineRule="auto"/>
        <w:jc w:val="center"/>
        <w:rPr>
          <w:b/>
          <w:i/>
          <w:sz w:val="28"/>
          <w:szCs w:val="28"/>
        </w:rPr>
      </w:pPr>
      <w:r w:rsidRPr="00AC78C3">
        <w:rPr>
          <w:b/>
          <w:i/>
          <w:sz w:val="28"/>
          <w:szCs w:val="28"/>
        </w:rPr>
        <w:t>LIDER AKTYWNOŚCI OBYWATELSKIEJ</w:t>
      </w:r>
    </w:p>
    <w:p w:rsidR="00AC78C3" w:rsidRDefault="00AC78C3" w:rsidP="00AC78C3">
      <w:pPr>
        <w:jc w:val="both"/>
      </w:pPr>
    </w:p>
    <w:p w:rsidR="00AC78C3" w:rsidRDefault="00AC78C3" w:rsidP="00AC78C3">
      <w:pPr>
        <w:jc w:val="both"/>
      </w:pPr>
      <w:bookmarkStart w:id="0" w:name="_GoBack"/>
      <w:bookmarkEnd w:id="0"/>
    </w:p>
    <w:p w:rsidR="00AC78C3" w:rsidRPr="004E0434" w:rsidRDefault="00AC78C3" w:rsidP="00AC78C3">
      <w:pPr>
        <w:ind w:firstLine="708"/>
        <w:jc w:val="both"/>
        <w:rPr>
          <w:sz w:val="24"/>
          <w:szCs w:val="24"/>
        </w:rPr>
      </w:pPr>
      <w:r w:rsidRPr="004E0434">
        <w:rPr>
          <w:sz w:val="24"/>
          <w:szCs w:val="24"/>
        </w:rPr>
        <w:t xml:space="preserve">Fundacja Rozwoju Demokracji Lokalnej w Kielcach w partnerstwie z Województwem Świętokrzyskim od sierpnia 2012 r. realizuje projekt pn. „Regionalnie z Pasją” współfinansowany przez Szwajcarię w ramach szwajcarskiego programu współpracy </w:t>
      </w:r>
      <w:r w:rsidR="004E0434">
        <w:rPr>
          <w:sz w:val="24"/>
          <w:szCs w:val="24"/>
        </w:rPr>
        <w:br/>
      </w:r>
      <w:r w:rsidRPr="004E0434">
        <w:rPr>
          <w:sz w:val="24"/>
          <w:szCs w:val="24"/>
        </w:rPr>
        <w:t>z nowymi krajami członkowskimi Unii Europejskiej.</w:t>
      </w:r>
    </w:p>
    <w:p w:rsidR="00AC78C3" w:rsidRPr="004E0434" w:rsidRDefault="00AC78C3" w:rsidP="00BB6A5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4E0434">
        <w:rPr>
          <w:rFonts w:asciiTheme="minorHAnsi" w:hAnsiTheme="minorHAnsi"/>
          <w:sz w:val="24"/>
          <w:szCs w:val="24"/>
        </w:rPr>
        <w:t>Celem projektu jest zainicjowanie debaty publicznej i upowszechnianie wiedzy na temat postaw obywatelskich wśród mieszkańców województwa świętokrzyskiego w okresie od sierpnia 2012 r. do końca stycznia 2014 r. oraz w pespektywie długookresowej wzrost aktywności obywatelskiej mieszkańców regionu.</w:t>
      </w:r>
    </w:p>
    <w:p w:rsidR="00AC78C3" w:rsidRPr="004E0434" w:rsidRDefault="00AC78C3" w:rsidP="00AC78C3">
      <w:pPr>
        <w:ind w:firstLine="708"/>
        <w:jc w:val="both"/>
        <w:rPr>
          <w:sz w:val="24"/>
          <w:szCs w:val="24"/>
        </w:rPr>
      </w:pPr>
      <w:r w:rsidRPr="004E0434">
        <w:rPr>
          <w:sz w:val="24"/>
          <w:szCs w:val="24"/>
        </w:rPr>
        <w:t xml:space="preserve">Jednym z istotnych przedsięwzięć w ramach projektu jest Konkurs pn. „Lider Aktywności Obywatelskiej”. Konkurs jest skierowany do mieszkańców, osób prywatnych oraz instytucji z terenu województwa świętokrzyskiego, których działania są przejawem dobrych praktyk aktywności obywatelskiej na rzecz społeczności lokalnej województwa świętokrzyskiego. Zgłoszenia uczestnika może dokonać grupa minimum 5 osób </w:t>
      </w:r>
      <w:r w:rsidR="004E0434">
        <w:rPr>
          <w:sz w:val="24"/>
          <w:szCs w:val="24"/>
        </w:rPr>
        <w:br/>
      </w:r>
      <w:r w:rsidRPr="004E0434">
        <w:rPr>
          <w:sz w:val="24"/>
          <w:szCs w:val="24"/>
        </w:rPr>
        <w:t xml:space="preserve">z wyłączeniem podmiotu zgłaszanego. </w:t>
      </w:r>
      <w:r w:rsidRPr="004E0434">
        <w:rPr>
          <w:rFonts w:cs="Calibri"/>
          <w:sz w:val="24"/>
          <w:szCs w:val="24"/>
        </w:rPr>
        <w:t>Wyboru finalistów dokona Kapituła Konkursu. Zwycięzca uzyska tytuł „Lidera Aktywności Obywatelskiej”</w:t>
      </w:r>
      <w:r w:rsidR="004E0434" w:rsidRPr="004E0434">
        <w:rPr>
          <w:rFonts w:cs="Calibri"/>
          <w:sz w:val="24"/>
          <w:szCs w:val="24"/>
        </w:rPr>
        <w:t>,</w:t>
      </w:r>
      <w:r w:rsidRPr="004E0434">
        <w:rPr>
          <w:rFonts w:cs="Calibri"/>
          <w:sz w:val="24"/>
          <w:szCs w:val="24"/>
        </w:rPr>
        <w:t xml:space="preserve"> a podmioty wyróżnione będą mogły posługiwać się tytułem „Nominowany do Lidera Aktywności Obywatelskiej.”</w:t>
      </w:r>
    </w:p>
    <w:p w:rsidR="00AC78C3" w:rsidRPr="004E0434" w:rsidRDefault="00AC78C3" w:rsidP="00AC78C3">
      <w:pPr>
        <w:ind w:firstLine="708"/>
        <w:jc w:val="both"/>
        <w:rPr>
          <w:rFonts w:cs="Calibri"/>
          <w:color w:val="0000FF"/>
          <w:sz w:val="24"/>
          <w:szCs w:val="24"/>
        </w:rPr>
      </w:pPr>
      <w:r w:rsidRPr="004E0434">
        <w:rPr>
          <w:rFonts w:cs="Calibri"/>
          <w:sz w:val="24"/>
          <w:szCs w:val="24"/>
        </w:rPr>
        <w:t xml:space="preserve">Więcej informacji oraz dokumenty niezbędne do udziału w Konkursie otrzymać można  w Biurze Projektu: Świętokrzyskie Centrum Fundacji Rozwoju Demokracji Lokalnej </w:t>
      </w:r>
      <w:r w:rsidR="004E0434">
        <w:rPr>
          <w:rFonts w:cs="Calibri"/>
          <w:sz w:val="24"/>
          <w:szCs w:val="24"/>
        </w:rPr>
        <w:br/>
      </w:r>
      <w:r w:rsidRPr="004E0434">
        <w:rPr>
          <w:rFonts w:cs="Calibri"/>
          <w:sz w:val="24"/>
          <w:szCs w:val="24"/>
        </w:rPr>
        <w:t xml:space="preserve">ul. Bodzentyńska 44A tel. 41 343 00 38 oraz na stronie </w:t>
      </w:r>
      <w:hyperlink r:id="rId9" w:history="1">
        <w:r w:rsidRPr="004E0434">
          <w:rPr>
            <w:rStyle w:val="Hipercze"/>
            <w:rFonts w:cs="Calibri"/>
            <w:sz w:val="24"/>
            <w:szCs w:val="24"/>
          </w:rPr>
          <w:t>www.frdl.kielce.pl/wypelniamy/</w:t>
        </w:r>
      </w:hyperlink>
    </w:p>
    <w:p w:rsidR="00AC78C3" w:rsidRDefault="00AC78C3" w:rsidP="00AC78C3">
      <w:pPr>
        <w:jc w:val="both"/>
        <w:rPr>
          <w:rFonts w:cs="Calibri"/>
        </w:rPr>
      </w:pPr>
    </w:p>
    <w:p w:rsidR="00AC78C3" w:rsidRDefault="00AC78C3" w:rsidP="00AC78C3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SERDECZNIE ZAPRASZAMY DO UDZIAŁU W KONKURSIE!</w:t>
      </w:r>
    </w:p>
    <w:p w:rsidR="00AC78C3" w:rsidRDefault="00AC78C3" w:rsidP="00AC78C3">
      <w:pPr>
        <w:jc w:val="both"/>
        <w:rPr>
          <w:rFonts w:cs="Calibri"/>
        </w:rPr>
      </w:pPr>
    </w:p>
    <w:p w:rsidR="008E21BC" w:rsidRPr="00F63D64" w:rsidRDefault="008E21BC" w:rsidP="00F63D64"/>
    <w:sectPr w:rsidR="008E21BC" w:rsidRPr="00F63D64" w:rsidSect="00345FE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80" w:rsidRDefault="00CB6080" w:rsidP="008C0624">
      <w:pPr>
        <w:spacing w:after="0" w:line="240" w:lineRule="auto"/>
      </w:pPr>
      <w:r>
        <w:separator/>
      </w:r>
    </w:p>
  </w:endnote>
  <w:endnote w:type="continuationSeparator" w:id="0">
    <w:p w:rsidR="00CB6080" w:rsidRDefault="00CB6080" w:rsidP="008C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4" w:rsidRDefault="006408E0">
    <w:pPr>
      <w:pStyle w:val="Stopka"/>
    </w:pPr>
    <w:r>
      <w:rPr>
        <w:rFonts w:ascii="Arial" w:hAnsi="Arial" w:cs="Arial"/>
        <w:noProof/>
        <w:sz w:val="30"/>
        <w:szCs w:val="30"/>
        <w:lang w:eastAsia="pl-PL"/>
      </w:rPr>
      <w:drawing>
        <wp:anchor distT="0" distB="0" distL="114300" distR="114300" simplePos="0" relativeHeight="251679744" behindDoc="1" locked="0" layoutInCell="1" allowOverlap="1" wp14:anchorId="5C49B7FA" wp14:editId="1323CEF6">
          <wp:simplePos x="0" y="0"/>
          <wp:positionH relativeFrom="column">
            <wp:posOffset>2399665</wp:posOffset>
          </wp:positionH>
          <wp:positionV relativeFrom="paragraph">
            <wp:posOffset>-440690</wp:posOffset>
          </wp:positionV>
          <wp:extent cx="798830" cy="798830"/>
          <wp:effectExtent l="0" t="0" r="1270" b="1270"/>
          <wp:wrapTight wrapText="bothSides">
            <wp:wrapPolygon edited="0">
              <wp:start x="0" y="0"/>
              <wp:lineTo x="0" y="21119"/>
              <wp:lineTo x="21119" y="21119"/>
              <wp:lineTo x="2111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0DE">
      <w:rPr>
        <w:rFonts w:ascii="Arial" w:hAnsi="Arial" w:cs="Arial"/>
        <w:noProof/>
        <w:sz w:val="30"/>
        <w:szCs w:val="30"/>
        <w:lang w:eastAsia="pl-PL"/>
      </w:rPr>
      <w:drawing>
        <wp:anchor distT="0" distB="0" distL="114300" distR="114300" simplePos="0" relativeHeight="251675648" behindDoc="1" locked="1" layoutInCell="1" allowOverlap="1" wp14:anchorId="5FC75E60" wp14:editId="7E7C6CC0">
          <wp:simplePos x="0" y="0"/>
          <wp:positionH relativeFrom="column">
            <wp:posOffset>4750435</wp:posOffset>
          </wp:positionH>
          <wp:positionV relativeFrom="paragraph">
            <wp:posOffset>-255905</wp:posOffset>
          </wp:positionV>
          <wp:extent cx="507365" cy="433070"/>
          <wp:effectExtent l="0" t="0" r="6985" b="5080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0DE">
      <w:rPr>
        <w:rFonts w:ascii="Arial" w:hAnsi="Arial" w:cs="Arial"/>
        <w:noProof/>
        <w:sz w:val="30"/>
        <w:szCs w:val="30"/>
        <w:lang w:eastAsia="pl-PL"/>
      </w:rPr>
      <w:drawing>
        <wp:anchor distT="0" distB="0" distL="114300" distR="114300" simplePos="0" relativeHeight="251673600" behindDoc="1" locked="1" layoutInCell="1" allowOverlap="1" wp14:anchorId="066506D4" wp14:editId="6CC396E7">
          <wp:simplePos x="0" y="0"/>
          <wp:positionH relativeFrom="column">
            <wp:posOffset>3315335</wp:posOffset>
          </wp:positionH>
          <wp:positionV relativeFrom="paragraph">
            <wp:posOffset>-255905</wp:posOffset>
          </wp:positionV>
          <wp:extent cx="998855" cy="452755"/>
          <wp:effectExtent l="0" t="0" r="0" b="4445"/>
          <wp:wrapTight wrapText="bothSides">
            <wp:wrapPolygon edited="0">
              <wp:start x="0" y="0"/>
              <wp:lineTo x="0" y="20903"/>
              <wp:lineTo x="21010" y="20903"/>
              <wp:lineTo x="2101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5C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811C59" wp14:editId="4229428C">
              <wp:simplePos x="0" y="0"/>
              <wp:positionH relativeFrom="column">
                <wp:posOffset>-305117</wp:posOffset>
              </wp:positionH>
              <wp:positionV relativeFrom="paragraph">
                <wp:posOffset>-441325</wp:posOffset>
              </wp:positionV>
              <wp:extent cx="6360795" cy="45719"/>
              <wp:effectExtent l="0" t="0" r="190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24pt;margin-top:-34.75pt;width:500.8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" fillcolor="red" stroked="f" strokeweight="2pt"/>
          </w:pict>
        </mc:Fallback>
      </mc:AlternateContent>
    </w:r>
    <w:r w:rsidR="00214F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3EAC1E3" wp14:editId="201CF0D1">
              <wp:simplePos x="0" y="0"/>
              <wp:positionH relativeFrom="column">
                <wp:posOffset>161290</wp:posOffset>
              </wp:positionH>
              <wp:positionV relativeFrom="paragraph">
                <wp:posOffset>-327025</wp:posOffset>
              </wp:positionV>
              <wp:extent cx="2090420" cy="628650"/>
              <wp:effectExtent l="0" t="0" r="0" b="0"/>
              <wp:wrapTight wrapText="bothSides">
                <wp:wrapPolygon edited="0">
                  <wp:start x="591" y="0"/>
                  <wp:lineTo x="591" y="20945"/>
                  <wp:lineTo x="20865" y="20945"/>
                  <wp:lineTo x="20865" y="0"/>
                  <wp:lineTo x="591" y="0"/>
                </wp:wrapPolygon>
              </wp:wrapTight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042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F98" w:rsidRPr="00214F98" w:rsidRDefault="000205C8" w:rsidP="00717AD2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Biuro Projektu </w:t>
                          </w:r>
                          <w:r w:rsidR="00DD67D9">
                            <w:rPr>
                              <w:rFonts w:ascii="Arial" w:hAnsi="Arial"/>
                              <w:sz w:val="16"/>
                            </w:rPr>
                            <w:t xml:space="preserve">–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Świętokrzyskie</w:t>
                          </w:r>
                          <w:r w:rsidR="00DD67D9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Centrum Fundacji Rozwoju Demokracji Lokalnej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="00FC19D7">
                            <w:rPr>
                              <w:rFonts w:ascii="Arial" w:hAnsi="Arial"/>
                              <w:sz w:val="16"/>
                            </w:rPr>
                            <w:t xml:space="preserve">ul.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Bodzentyńska 44a</w:t>
                          </w:r>
                          <w:r w:rsidR="00717AD2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25 – 308 Kielce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br/>
                            <w:t>tel. 41 343 00 38</w:t>
                          </w:r>
                          <w:r w:rsidR="00717AD2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www.frdl.kielce.pl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7pt;margin-top:-25.75pt;width:164.6pt;height:4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" filled="f" stroked="f" strokeweight=".5pt">
              <v:textbox>
                <w:txbxContent>
                  <w:p w:rsidR="00214F98" w:rsidRPr="00214F98" w:rsidRDefault="000205C8" w:rsidP="00717AD2">
                    <w:pPr>
                      <w:spacing w:line="240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Biuro Projektu </w:t>
                    </w:r>
                    <w:r w:rsidR="00DD67D9">
                      <w:rPr>
                        <w:rFonts w:ascii="Arial" w:hAnsi="Arial"/>
                        <w:sz w:val="16"/>
                      </w:rPr>
                      <w:t xml:space="preserve">– </w:t>
                    </w:r>
                    <w:r w:rsidR="00214F98">
                      <w:rPr>
                        <w:rFonts w:ascii="Arial" w:hAnsi="Arial"/>
                        <w:sz w:val="16"/>
                      </w:rPr>
                      <w:t>Świętokrzyskie</w:t>
                    </w:r>
                    <w:r w:rsidR="00DD67D9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214F98">
                      <w:rPr>
                        <w:rFonts w:ascii="Arial" w:hAnsi="Arial"/>
                        <w:sz w:val="16"/>
                      </w:rPr>
                      <w:t>Centrum Fundacji Rozwoju Demokracji Lokalnej</w:t>
                    </w:r>
                    <w:r w:rsidR="00214F98">
                      <w:rPr>
                        <w:rFonts w:ascii="Arial" w:hAnsi="Arial"/>
                        <w:sz w:val="16"/>
                      </w:rPr>
                      <w:br/>
                    </w:r>
                    <w:r w:rsidR="00FC19D7">
                      <w:rPr>
                        <w:rFonts w:ascii="Arial" w:hAnsi="Arial"/>
                        <w:sz w:val="16"/>
                      </w:rPr>
                      <w:t xml:space="preserve">ul. </w:t>
                    </w:r>
                    <w:r w:rsidR="00214F98">
                      <w:rPr>
                        <w:rFonts w:ascii="Arial" w:hAnsi="Arial"/>
                        <w:sz w:val="16"/>
                      </w:rPr>
                      <w:t>Bodzentyńska 44a</w:t>
                    </w:r>
                    <w:r w:rsidR="00717AD2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 w:rsidR="00214F98">
                      <w:rPr>
                        <w:rFonts w:ascii="Arial" w:hAnsi="Arial"/>
                        <w:sz w:val="16"/>
                      </w:rPr>
                      <w:t>25 – 308 Kielce</w:t>
                    </w:r>
                    <w:r w:rsidR="00214F98">
                      <w:rPr>
                        <w:rFonts w:ascii="Arial" w:hAnsi="Arial"/>
                        <w:sz w:val="16"/>
                      </w:rPr>
                      <w:br/>
                      <w:t>tel. 41 343 00 38</w:t>
                    </w:r>
                    <w:r w:rsidR="00717AD2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 w:rsidR="00214F98">
                      <w:rPr>
                        <w:rFonts w:ascii="Arial" w:hAnsi="Arial"/>
                        <w:sz w:val="16"/>
                      </w:rPr>
                      <w:t>www.frdl.kielce.pl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80" w:rsidRDefault="00CB6080" w:rsidP="008C0624">
      <w:pPr>
        <w:spacing w:after="0" w:line="240" w:lineRule="auto"/>
      </w:pPr>
      <w:r>
        <w:separator/>
      </w:r>
    </w:p>
  </w:footnote>
  <w:footnote w:type="continuationSeparator" w:id="0">
    <w:p w:rsidR="00CB6080" w:rsidRDefault="00CB6080" w:rsidP="008C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D" w:rsidRDefault="00CB60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7" o:spid="_x0000_s2053" type="#_x0000_t75" style="position:absolute;margin-left:0;margin-top:0;width:517.05pt;height:517.05pt;z-index:-25163878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4" w:rsidRDefault="00CB60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8" o:spid="_x0000_s2054" type="#_x0000_t75" style="position:absolute;margin-left:0;margin-top:0;width:517.05pt;height:517.05pt;z-index:-25163776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AB4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42A91252" wp14:editId="6B30A276">
              <wp:simplePos x="0" y="0"/>
              <wp:positionH relativeFrom="column">
                <wp:posOffset>3771265</wp:posOffset>
              </wp:positionH>
              <wp:positionV relativeFrom="paragraph">
                <wp:posOffset>158750</wp:posOffset>
              </wp:positionV>
              <wp:extent cx="2395220" cy="504825"/>
              <wp:effectExtent l="0" t="0" r="0" b="0"/>
              <wp:wrapTight wrapText="bothSides">
                <wp:wrapPolygon edited="0">
                  <wp:start x="515" y="0"/>
                  <wp:lineTo x="515" y="20377"/>
                  <wp:lineTo x="20959" y="20377"/>
                  <wp:lineTo x="20959" y="0"/>
                  <wp:lineTo x="515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31C" w:rsidRPr="00AB431C" w:rsidRDefault="00AB431C" w:rsidP="00AB431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1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PROJEKT „REGIONALNIE Z PASJĄ” WSPÓŁFINANSOWANY PRZEZ SZWAJCARIĘ W RAMACH SZWAJCARSKIEGO PROGRAMU WSPÓŁPRACY Z NOWYMI KRAJAMI C</w:t>
                          </w:r>
                          <w:r w:rsidR="00FC19D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6.95pt;margin-top:12.5pt;width:188.6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" filled="f" stroked="f">
              <v:textbox>
                <w:txbxContent>
                  <w:p w:rsidR="00AB431C" w:rsidRPr="00AB431C" w:rsidRDefault="00AB431C" w:rsidP="00AB431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1C">
                      <w:rPr>
                        <w:rFonts w:ascii="Arial" w:hAnsi="Arial" w:cs="Arial"/>
                        <w:sz w:val="12"/>
                        <w:szCs w:val="12"/>
                      </w:rPr>
                      <w:t>PROJEKT „REGIONALNIE Z PASJĄ” WSPÓŁFINANSOWANY PRZEZ SZWAJCARIĘ W RAMACH SZWAJCARSKIEGO PROGRAMU WSPÓŁPRACY Z NOWYMI KRAJAMI C</w:t>
                    </w:r>
                    <w:r w:rsidR="00FC19D7">
                      <w:rPr>
                        <w:rFonts w:ascii="Arial" w:hAnsi="Arial" w:cs="Arial"/>
                        <w:sz w:val="12"/>
                        <w:szCs w:val="12"/>
                      </w:rPr>
                      <w:t>ZŁONKOWSKIMI UNII EUROPEJSKIEJ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8462FC"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43D57E6E" wp14:editId="70601BA6">
          <wp:simplePos x="0" y="0"/>
          <wp:positionH relativeFrom="column">
            <wp:posOffset>5670550</wp:posOffset>
          </wp:positionH>
          <wp:positionV relativeFrom="paragraph">
            <wp:posOffset>9389110</wp:posOffset>
          </wp:positionV>
          <wp:extent cx="380365" cy="419100"/>
          <wp:effectExtent l="0" t="0" r="635" b="0"/>
          <wp:wrapTight wrapText="bothSides">
            <wp:wrapPolygon edited="0">
              <wp:start x="0" y="0"/>
              <wp:lineTo x="0" y="20618"/>
              <wp:lineTo x="20554" y="20618"/>
              <wp:lineTo x="20554" y="0"/>
              <wp:lineTo x="0" y="0"/>
            </wp:wrapPolygon>
          </wp:wrapTight>
          <wp:docPr id="8" name="Obraz 8" descr="https://encrypted-tbn1.google.com/images?q=tbn:ANd9GcQRsESS6fZQ-hJPnAjvlady7E5woMuoJcBCwI9o9wqYhK2Pz7-1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oogle.com/images?q=tbn:ANd9GcQRsESS6fZQ-hJPnAjvlady7E5woMuoJcBCwI9o9wqYhK2Pz7-1TA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2FC">
      <w:rPr>
        <w:noProof/>
        <w:lang w:eastAsia="pl-PL"/>
      </w:rPr>
      <w:drawing>
        <wp:anchor distT="0" distB="0" distL="114935" distR="114935" simplePos="0" relativeHeight="251665408" behindDoc="1" locked="1" layoutInCell="1" allowOverlap="1" wp14:anchorId="32119968" wp14:editId="6836E60C">
          <wp:simplePos x="0" y="0"/>
          <wp:positionH relativeFrom="page">
            <wp:posOffset>594995</wp:posOffset>
          </wp:positionH>
          <wp:positionV relativeFrom="paragraph">
            <wp:posOffset>9360535</wp:posOffset>
          </wp:positionV>
          <wp:extent cx="533400" cy="447675"/>
          <wp:effectExtent l="0" t="0" r="0" b="9525"/>
          <wp:wrapTight wrapText="bothSides">
            <wp:wrapPolygon edited="0">
              <wp:start x="0" y="0"/>
              <wp:lineTo x="0" y="21140"/>
              <wp:lineTo x="20829" y="21140"/>
              <wp:lineTo x="2082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624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D244E33" wp14:editId="14D8CD53">
          <wp:simplePos x="0" y="0"/>
          <wp:positionH relativeFrom="column">
            <wp:posOffset>-314960</wp:posOffset>
          </wp:positionH>
          <wp:positionV relativeFrom="paragraph">
            <wp:posOffset>208915</wp:posOffset>
          </wp:positionV>
          <wp:extent cx="3108960" cy="641985"/>
          <wp:effectExtent l="0" t="0" r="0" b="5715"/>
          <wp:wrapTight wrapText="bothSides">
            <wp:wrapPolygon edited="0">
              <wp:start x="0" y="0"/>
              <wp:lineTo x="0" y="21151"/>
              <wp:lineTo x="21441" y="21151"/>
              <wp:lineTo x="214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D" w:rsidRDefault="00CB60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6" o:spid="_x0000_s2052" type="#_x0000_t75" style="position:absolute;margin-left:0;margin-top:0;width:517.05pt;height:517.05pt;z-index:-2516398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095"/>
    <w:multiLevelType w:val="hybridMultilevel"/>
    <w:tmpl w:val="BEB82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81498"/>
    <w:multiLevelType w:val="hybridMultilevel"/>
    <w:tmpl w:val="D03C1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805F7"/>
    <w:multiLevelType w:val="hybridMultilevel"/>
    <w:tmpl w:val="4C6AF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17C29"/>
    <w:multiLevelType w:val="hybridMultilevel"/>
    <w:tmpl w:val="4538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667B3"/>
    <w:multiLevelType w:val="hybridMultilevel"/>
    <w:tmpl w:val="E8BCF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077F7"/>
    <w:multiLevelType w:val="hybridMultilevel"/>
    <w:tmpl w:val="D35E6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C244A"/>
    <w:multiLevelType w:val="hybridMultilevel"/>
    <w:tmpl w:val="9C8C2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A6C9E"/>
    <w:multiLevelType w:val="hybridMultilevel"/>
    <w:tmpl w:val="686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4"/>
    <w:rsid w:val="00011FE7"/>
    <w:rsid w:val="0001670E"/>
    <w:rsid w:val="0001697D"/>
    <w:rsid w:val="000205C8"/>
    <w:rsid w:val="00061879"/>
    <w:rsid w:val="00074F20"/>
    <w:rsid w:val="00096F34"/>
    <w:rsid w:val="000D72A5"/>
    <w:rsid w:val="00144B96"/>
    <w:rsid w:val="001648AC"/>
    <w:rsid w:val="001A0C57"/>
    <w:rsid w:val="001A2544"/>
    <w:rsid w:val="00214F98"/>
    <w:rsid w:val="003251C7"/>
    <w:rsid w:val="00343F01"/>
    <w:rsid w:val="00345FED"/>
    <w:rsid w:val="00355882"/>
    <w:rsid w:val="003748C5"/>
    <w:rsid w:val="003D66AF"/>
    <w:rsid w:val="00400E22"/>
    <w:rsid w:val="00420BFB"/>
    <w:rsid w:val="0046174D"/>
    <w:rsid w:val="0046455E"/>
    <w:rsid w:val="004964C1"/>
    <w:rsid w:val="004E0434"/>
    <w:rsid w:val="004E0B66"/>
    <w:rsid w:val="005A2212"/>
    <w:rsid w:val="005C4086"/>
    <w:rsid w:val="00605C87"/>
    <w:rsid w:val="006408E0"/>
    <w:rsid w:val="00651E13"/>
    <w:rsid w:val="00660E58"/>
    <w:rsid w:val="006B59D5"/>
    <w:rsid w:val="00706BDD"/>
    <w:rsid w:val="00706CFD"/>
    <w:rsid w:val="00717AD2"/>
    <w:rsid w:val="00724A6A"/>
    <w:rsid w:val="0076251B"/>
    <w:rsid w:val="007925BB"/>
    <w:rsid w:val="008462FC"/>
    <w:rsid w:val="008557E0"/>
    <w:rsid w:val="008723DD"/>
    <w:rsid w:val="008A44E8"/>
    <w:rsid w:val="008B2160"/>
    <w:rsid w:val="008C0624"/>
    <w:rsid w:val="008E21BC"/>
    <w:rsid w:val="00963719"/>
    <w:rsid w:val="009C441A"/>
    <w:rsid w:val="00A465C5"/>
    <w:rsid w:val="00A80D61"/>
    <w:rsid w:val="00A976BD"/>
    <w:rsid w:val="00AB431C"/>
    <w:rsid w:val="00AC4665"/>
    <w:rsid w:val="00AC78C3"/>
    <w:rsid w:val="00B3306D"/>
    <w:rsid w:val="00B66677"/>
    <w:rsid w:val="00B94465"/>
    <w:rsid w:val="00BB6A5F"/>
    <w:rsid w:val="00C167E1"/>
    <w:rsid w:val="00C57C37"/>
    <w:rsid w:val="00C72EF5"/>
    <w:rsid w:val="00C903E2"/>
    <w:rsid w:val="00C94AEC"/>
    <w:rsid w:val="00CB6080"/>
    <w:rsid w:val="00CC1C0B"/>
    <w:rsid w:val="00D54062"/>
    <w:rsid w:val="00DB2F91"/>
    <w:rsid w:val="00DD67D9"/>
    <w:rsid w:val="00E314AB"/>
    <w:rsid w:val="00E747B1"/>
    <w:rsid w:val="00EB30DE"/>
    <w:rsid w:val="00ED3142"/>
    <w:rsid w:val="00F0307C"/>
    <w:rsid w:val="00F505CE"/>
    <w:rsid w:val="00F50B43"/>
    <w:rsid w:val="00F51B92"/>
    <w:rsid w:val="00F63D64"/>
    <w:rsid w:val="00FC19D7"/>
    <w:rsid w:val="00FC45EA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624"/>
  </w:style>
  <w:style w:type="paragraph" w:styleId="Stopka">
    <w:name w:val="footer"/>
    <w:basedOn w:val="Normalny"/>
    <w:link w:val="StopkaZnak"/>
    <w:uiPriority w:val="99"/>
    <w:unhideWhenUsed/>
    <w:rsid w:val="008C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24"/>
  </w:style>
  <w:style w:type="paragraph" w:styleId="Tekstdymka">
    <w:name w:val="Balloon Text"/>
    <w:basedOn w:val="Normalny"/>
    <w:link w:val="TekstdymkaZnak"/>
    <w:uiPriority w:val="99"/>
    <w:semiHidden/>
    <w:unhideWhenUsed/>
    <w:rsid w:val="008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46455E"/>
    <w:rPr>
      <w:color w:val="0000FF"/>
      <w:u w:val="single"/>
    </w:rPr>
  </w:style>
  <w:style w:type="paragraph" w:styleId="NormalnyWeb">
    <w:name w:val="Normal (Web)"/>
    <w:basedOn w:val="Normalny"/>
    <w:rsid w:val="00C1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624"/>
  </w:style>
  <w:style w:type="paragraph" w:styleId="Stopka">
    <w:name w:val="footer"/>
    <w:basedOn w:val="Normalny"/>
    <w:link w:val="StopkaZnak"/>
    <w:uiPriority w:val="99"/>
    <w:unhideWhenUsed/>
    <w:rsid w:val="008C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24"/>
  </w:style>
  <w:style w:type="paragraph" w:styleId="Tekstdymka">
    <w:name w:val="Balloon Text"/>
    <w:basedOn w:val="Normalny"/>
    <w:link w:val="TekstdymkaZnak"/>
    <w:uiPriority w:val="99"/>
    <w:semiHidden/>
    <w:unhideWhenUsed/>
    <w:rsid w:val="008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46455E"/>
    <w:rPr>
      <w:color w:val="0000FF"/>
      <w:u w:val="single"/>
    </w:rPr>
  </w:style>
  <w:style w:type="paragraph" w:styleId="NormalnyWeb">
    <w:name w:val="Normal (Web)"/>
    <w:basedOn w:val="Normalny"/>
    <w:rsid w:val="00C1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dl.kielce.pl/wypelniam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oogle.com/images?q=tbn:ANd9GcQRsESS6fZQ-hJPnAjvlady7E5woMuoJcBCwI9o9wqYhK2Pz7-1T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48A4-9A3A-4E9C-A614-FE63C62F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Sylwia</cp:lastModifiedBy>
  <cp:revision>4</cp:revision>
  <cp:lastPrinted>2012-10-18T12:49:00Z</cp:lastPrinted>
  <dcterms:created xsi:type="dcterms:W3CDTF">2012-12-14T10:49:00Z</dcterms:created>
  <dcterms:modified xsi:type="dcterms:W3CDTF">2012-12-14T10:52:00Z</dcterms:modified>
</cp:coreProperties>
</file>